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BF3B" w14:textId="77777777" w:rsidR="00026478" w:rsidRPr="00026478" w:rsidRDefault="00026478" w:rsidP="000264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26478">
        <w:rPr>
          <w:rFonts w:ascii="Times New Roman" w:hAnsi="Times New Roman" w:cs="Times New Roman"/>
          <w:color w:val="000000"/>
          <w:sz w:val="24"/>
          <w:szCs w:val="24"/>
        </w:rPr>
        <w:t>Sukladno članku 4. Uredbe o raspisivanju i provedbi javnog natječaja i internog oglasa u državnoj službi („Narodne novine“, broj: 78/17</w:t>
      </w:r>
      <w:r w:rsidR="00042211">
        <w:rPr>
          <w:rFonts w:ascii="Times New Roman" w:hAnsi="Times New Roman" w:cs="Times New Roman"/>
          <w:color w:val="000000"/>
          <w:sz w:val="24"/>
          <w:szCs w:val="24"/>
        </w:rPr>
        <w:t xml:space="preserve"> i 89/19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026478">
        <w:rPr>
          <w:rFonts w:ascii="Times New Roman" w:hAnsi="Times New Roman" w:cs="Times New Roman"/>
          <w:color w:val="000000"/>
          <w:sz w:val="24"/>
          <w:szCs w:val="24"/>
        </w:rPr>
        <w:t xml:space="preserve"> a vezano uz raspisani Javni natječaj </w:t>
      </w:r>
      <w:r w:rsidRPr="00026478">
        <w:rPr>
          <w:rFonts w:ascii="Times New Roman" w:hAnsi="Times New Roman" w:cs="Times New Roman"/>
          <w:sz w:val="24"/>
          <w:szCs w:val="24"/>
        </w:rPr>
        <w:t xml:space="preserve">KLASA: </w:t>
      </w:r>
      <w:r w:rsidR="002B172E" w:rsidRPr="002B172E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112-01/22-01/86</w:t>
      </w:r>
      <w:r w:rsidRPr="000353A2">
        <w:rPr>
          <w:rFonts w:ascii="Times New Roman" w:hAnsi="Times New Roman" w:cs="Times New Roman"/>
          <w:sz w:val="24"/>
          <w:szCs w:val="24"/>
        </w:rPr>
        <w:t xml:space="preserve">, URBROJ: </w:t>
      </w:r>
      <w:r w:rsidR="002B172E" w:rsidRPr="002B172E">
        <w:rPr>
          <w:rFonts w:ascii="Times New Roman" w:eastAsia="Times New Roman" w:hAnsi="Times New Roman" w:cs="Times New Roman"/>
          <w:sz w:val="24"/>
          <w:szCs w:val="24"/>
          <w:lang w:eastAsia="hr-HR"/>
        </w:rPr>
        <w:t>514-08-03-02-02/03-22-</w:t>
      </w:r>
      <w:r w:rsidR="00AE7725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755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353A2">
        <w:rPr>
          <w:rFonts w:ascii="Times New Roman" w:hAnsi="Times New Roman" w:cs="Times New Roman"/>
          <w:sz w:val="24"/>
          <w:szCs w:val="24"/>
        </w:rPr>
        <w:t xml:space="preserve">od </w:t>
      </w:r>
      <w:r w:rsidR="00AE7725">
        <w:rPr>
          <w:rFonts w:ascii="Times New Roman" w:hAnsi="Times New Roman" w:cs="Times New Roman"/>
          <w:sz w:val="24"/>
          <w:szCs w:val="24"/>
        </w:rPr>
        <w:t>24</w:t>
      </w:r>
      <w:r w:rsidRPr="000353A2">
        <w:rPr>
          <w:rFonts w:ascii="Times New Roman" w:hAnsi="Times New Roman" w:cs="Times New Roman"/>
          <w:sz w:val="24"/>
          <w:szCs w:val="24"/>
        </w:rPr>
        <w:t xml:space="preserve">. </w:t>
      </w:r>
      <w:r w:rsidR="00AE7725">
        <w:rPr>
          <w:rFonts w:ascii="Times New Roman" w:hAnsi="Times New Roman" w:cs="Times New Roman"/>
          <w:sz w:val="24"/>
          <w:szCs w:val="24"/>
        </w:rPr>
        <w:t>studenoga</w:t>
      </w:r>
      <w:r w:rsidRPr="000353A2">
        <w:rPr>
          <w:rFonts w:ascii="Times New Roman" w:hAnsi="Times New Roman" w:cs="Times New Roman"/>
          <w:sz w:val="24"/>
          <w:szCs w:val="24"/>
        </w:rPr>
        <w:t xml:space="preserve"> 20</w:t>
      </w:r>
      <w:r w:rsidR="00042211">
        <w:rPr>
          <w:rFonts w:ascii="Times New Roman" w:hAnsi="Times New Roman" w:cs="Times New Roman"/>
          <w:sz w:val="24"/>
          <w:szCs w:val="24"/>
        </w:rPr>
        <w:t>2</w:t>
      </w:r>
      <w:r w:rsidR="007553C1">
        <w:rPr>
          <w:rFonts w:ascii="Times New Roman" w:hAnsi="Times New Roman" w:cs="Times New Roman"/>
          <w:sz w:val="24"/>
          <w:szCs w:val="24"/>
        </w:rPr>
        <w:t>2</w:t>
      </w:r>
      <w:r w:rsidRPr="000353A2">
        <w:rPr>
          <w:rFonts w:ascii="Times New Roman" w:hAnsi="Times New Roman" w:cs="Times New Roman"/>
          <w:sz w:val="24"/>
          <w:szCs w:val="24"/>
        </w:rPr>
        <w:t xml:space="preserve">. godine, </w:t>
      </w:r>
      <w:r w:rsidRPr="00026478">
        <w:rPr>
          <w:rFonts w:ascii="Times New Roman" w:hAnsi="Times New Roman" w:cs="Times New Roman"/>
          <w:color w:val="000000"/>
          <w:sz w:val="24"/>
          <w:szCs w:val="24"/>
        </w:rPr>
        <w:t xml:space="preserve">za prijam u državnu službu </w:t>
      </w:r>
      <w:r w:rsidRPr="00026478">
        <w:rPr>
          <w:rFonts w:ascii="Times New Roman" w:eastAsia="Calibri" w:hAnsi="Times New Roman" w:cs="Times New Roman"/>
          <w:sz w:val="24"/>
          <w:szCs w:val="24"/>
        </w:rPr>
        <w:t xml:space="preserve">na neodređeno vrijeme službenika na poslovima osiguranja (pravosudna policija) u svojstvu vježbenika </w:t>
      </w:r>
      <w:r w:rsidRPr="00026478">
        <w:rPr>
          <w:rFonts w:ascii="Times New Roman" w:hAnsi="Times New Roman" w:cs="Times New Roman"/>
          <w:color w:val="000000"/>
          <w:sz w:val="24"/>
          <w:szCs w:val="24"/>
        </w:rPr>
        <w:t>u Ministarstvo pravosuđa</w:t>
      </w:r>
      <w:r w:rsidR="00042211">
        <w:rPr>
          <w:rFonts w:ascii="Times New Roman" w:hAnsi="Times New Roman" w:cs="Times New Roman"/>
          <w:color w:val="000000"/>
          <w:sz w:val="24"/>
          <w:szCs w:val="24"/>
        </w:rPr>
        <w:t xml:space="preserve"> i uprave</w:t>
      </w:r>
      <w:r w:rsidRPr="00026478">
        <w:rPr>
          <w:rFonts w:ascii="Times New Roman" w:hAnsi="Times New Roman" w:cs="Times New Roman"/>
          <w:color w:val="000000"/>
          <w:sz w:val="24"/>
          <w:szCs w:val="24"/>
        </w:rPr>
        <w:t>, Upravu za zatvorski sustav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probaciju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26478">
        <w:rPr>
          <w:rFonts w:ascii="Times New Roman" w:hAnsi="Times New Roman" w:cs="Times New Roman"/>
          <w:color w:val="000000"/>
          <w:sz w:val="24"/>
          <w:szCs w:val="24"/>
        </w:rPr>
        <w:t>objavljuje se</w:t>
      </w:r>
    </w:p>
    <w:p w14:paraId="01C413E7" w14:textId="77777777" w:rsidR="00026478" w:rsidRDefault="00026478" w:rsidP="00026478">
      <w:pPr>
        <w:pStyle w:val="Tijeloteksta"/>
        <w:spacing w:after="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5A3C33BF" w14:textId="77777777" w:rsidR="00900213" w:rsidRPr="00026478" w:rsidRDefault="00900213" w:rsidP="00026478">
      <w:pPr>
        <w:pStyle w:val="Tijeloteksta"/>
        <w:spacing w:after="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529A1462" w14:textId="77777777" w:rsidR="00026478" w:rsidRPr="00026478" w:rsidRDefault="00026478" w:rsidP="0002647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264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OPIS POSLOVA RADNIH MJESTA, PODACI O PLAĆI, SADRŽAJU I NAČINU TESTIRANJA TE  PRAVNI I DRUGI IZVORI ZA PRIPREMANJE KANDIDATA ZA TESTIRANJE</w:t>
      </w:r>
    </w:p>
    <w:p w14:paraId="7C0CD6F4" w14:textId="77777777" w:rsidR="00026478" w:rsidRDefault="00026478" w:rsidP="00026478">
      <w:pPr>
        <w:pStyle w:val="Tijeloteksta2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9F494D" w14:textId="77777777" w:rsidR="00042211" w:rsidRDefault="00026478" w:rsidP="00026478">
      <w:pPr>
        <w:pStyle w:val="Tijeloteksta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NAPOMENA: </w:t>
      </w:r>
      <w:r>
        <w:rPr>
          <w:rFonts w:ascii="Times New Roman" w:hAnsi="Times New Roman" w:cs="Times New Roman"/>
          <w:sz w:val="24"/>
          <w:szCs w:val="24"/>
        </w:rPr>
        <w:t>Na službenoj web stranici Ministarstva pravosuđa</w:t>
      </w:r>
      <w:r w:rsidR="00042211">
        <w:rPr>
          <w:rFonts w:ascii="Times New Roman" w:hAnsi="Times New Roman" w:cs="Times New Roman"/>
          <w:sz w:val="24"/>
          <w:szCs w:val="24"/>
        </w:rPr>
        <w:t xml:space="preserve"> i uprave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42211" w:rsidRPr="00C927E8">
          <w:rPr>
            <w:rStyle w:val="Hiperveza"/>
            <w:rFonts w:ascii="Times New Roman" w:hAnsi="Times New Roman" w:cs="Times New Roman"/>
            <w:sz w:val="24"/>
            <w:szCs w:val="24"/>
          </w:rPr>
          <w:t>https://mpu.gov.hr</w:t>
        </w:r>
      </w:hyperlink>
    </w:p>
    <w:p w14:paraId="60CBCFC9" w14:textId="77777777" w:rsidR="00026478" w:rsidRPr="00042211" w:rsidRDefault="00026478" w:rsidP="00026478">
      <w:pPr>
        <w:pStyle w:val="Tijeloteksta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objavit će se mjesto i vrijeme održavanja testiranja najmanje pet dana prije održavanja testiranja.</w:t>
      </w:r>
    </w:p>
    <w:p w14:paraId="05EF306F" w14:textId="77777777" w:rsidR="00026478" w:rsidRDefault="00026478" w:rsidP="00026478">
      <w:pPr>
        <w:pStyle w:val="Tijeloteksta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4421C0B4" w14:textId="77777777" w:rsidR="00026478" w:rsidRPr="005006FE" w:rsidRDefault="005006FE" w:rsidP="005006FE">
      <w:pPr>
        <w:pStyle w:val="Tijeloteksta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5006F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OPIS POSLOVA RADNIH MJESTA</w:t>
      </w:r>
    </w:p>
    <w:p w14:paraId="5DEAA3F0" w14:textId="77777777" w:rsidR="008C6022" w:rsidRPr="007553C1" w:rsidRDefault="008C6022" w:rsidP="00AC0C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01345" w14:textId="77777777" w:rsidR="00150D01" w:rsidRPr="007553C1" w:rsidRDefault="00150D01" w:rsidP="0075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FF2D1" w14:textId="77777777" w:rsidR="007553C1" w:rsidRPr="007553C1" w:rsidRDefault="007553C1" w:rsidP="007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DUBROVNIKU</w:t>
      </w:r>
    </w:p>
    <w:p w14:paraId="6BE310F8" w14:textId="77777777" w:rsidR="007553C1" w:rsidRPr="007553C1" w:rsidRDefault="007553C1" w:rsidP="007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14:paraId="010EDA28" w14:textId="77777777" w:rsidR="007553C1" w:rsidRPr="00AE7725" w:rsidRDefault="007553C1" w:rsidP="00AE7725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77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</w:t>
      </w:r>
      <w:r w:rsidRPr="00AE77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AE772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E77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izvršitelja</w:t>
      </w:r>
    </w:p>
    <w:p w14:paraId="31D3DEEA" w14:textId="77777777" w:rsidR="00150D01" w:rsidRDefault="00150D01" w:rsidP="0015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1B7B32" w14:textId="77777777" w:rsidR="00150D01" w:rsidRPr="00126645" w:rsidRDefault="00150D01" w:rsidP="00150D0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jednostavne poslove vanjskog i unutarnjeg osiguranja, vanjskog osiguranja, pretraga i sprovođenja;</w:t>
      </w:r>
    </w:p>
    <w:p w14:paraId="4151F761" w14:textId="77777777" w:rsidR="00150D01" w:rsidRDefault="00150D01" w:rsidP="00150D0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rasporedu rada;</w:t>
      </w:r>
    </w:p>
    <w:p w14:paraId="008C2E01" w14:textId="77777777" w:rsidR="00150D01" w:rsidRPr="007553C1" w:rsidRDefault="00150D01" w:rsidP="00150D0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01">
        <w:rPr>
          <w:rFonts w:ascii="Times New Roman" w:eastAsia="Times New Roman" w:hAnsi="Times New Roman" w:cs="Times New Roman"/>
          <w:sz w:val="24"/>
          <w:szCs w:val="24"/>
        </w:rPr>
        <w:t>obavlja i druge poslove po nalogu nadređenih.</w:t>
      </w:r>
    </w:p>
    <w:p w14:paraId="1CCD8B6C" w14:textId="77777777" w:rsidR="007553C1" w:rsidRPr="007553C1" w:rsidRDefault="007553C1" w:rsidP="0075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6A6469" w14:textId="77777777" w:rsidR="007553C1" w:rsidRPr="007553C1" w:rsidRDefault="007553C1" w:rsidP="0075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9ADBA2" w14:textId="77777777" w:rsidR="007553C1" w:rsidRPr="007553C1" w:rsidRDefault="007553C1" w:rsidP="007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KARLOVCU</w:t>
      </w:r>
    </w:p>
    <w:p w14:paraId="5FE8C2FC" w14:textId="77777777" w:rsidR="007553C1" w:rsidRPr="007553C1" w:rsidRDefault="007553C1" w:rsidP="007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14:paraId="7F8D19B5" w14:textId="77777777" w:rsidR="007553C1" w:rsidRPr="00AE7725" w:rsidRDefault="007553C1" w:rsidP="00AE7725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77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</w:t>
      </w:r>
      <w:r w:rsidRPr="00AE77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AE772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E77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izvršitelja</w:t>
      </w:r>
    </w:p>
    <w:p w14:paraId="63201EA0" w14:textId="77777777" w:rsidR="00B906EB" w:rsidRDefault="00B906EB" w:rsidP="00B9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43D34A" w14:textId="77777777" w:rsidR="00B906EB" w:rsidRPr="00126645" w:rsidRDefault="00B906EB" w:rsidP="00B906E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jednostavne poslove unutarnjeg osiguranja, vanjskog osiguranja,  pretraga i sprovođenja;</w:t>
      </w:r>
    </w:p>
    <w:p w14:paraId="5F0D9EB0" w14:textId="77777777" w:rsidR="00B906EB" w:rsidRDefault="00B906EB" w:rsidP="00B906E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rasporedu rada;</w:t>
      </w:r>
    </w:p>
    <w:p w14:paraId="288DB9DA" w14:textId="77777777" w:rsidR="00B906EB" w:rsidRPr="007553C1" w:rsidRDefault="00B906EB" w:rsidP="00B906E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EB">
        <w:rPr>
          <w:rFonts w:ascii="Times New Roman" w:eastAsia="Times New Roman" w:hAnsi="Times New Roman" w:cs="Times New Roman"/>
          <w:sz w:val="24"/>
          <w:szCs w:val="24"/>
        </w:rPr>
        <w:t>obavlja i druge poslove po nalogu nadređenih.</w:t>
      </w:r>
    </w:p>
    <w:p w14:paraId="601FB9F5" w14:textId="77777777" w:rsidR="007553C1" w:rsidRPr="007553C1" w:rsidRDefault="007553C1" w:rsidP="0075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2DDD12" w14:textId="77777777" w:rsidR="007553C1" w:rsidRPr="007553C1" w:rsidRDefault="007553C1" w:rsidP="0075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86D90D" w14:textId="77777777" w:rsidR="007553C1" w:rsidRPr="007553C1" w:rsidRDefault="007553C1" w:rsidP="007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PULI-POLA</w:t>
      </w:r>
    </w:p>
    <w:p w14:paraId="3E419593" w14:textId="77777777" w:rsidR="007553C1" w:rsidRPr="007553C1" w:rsidRDefault="007553C1" w:rsidP="007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14:paraId="7513F7AC" w14:textId="77777777" w:rsidR="007553C1" w:rsidRPr="007553C1" w:rsidRDefault="007553C1" w:rsidP="007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Odsjek unutarnjeg i vanjskog osiguranja</w:t>
      </w:r>
    </w:p>
    <w:p w14:paraId="1A11886F" w14:textId="77777777" w:rsidR="007553C1" w:rsidRDefault="007553C1" w:rsidP="00AE772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</w:t>
      </w:r>
      <w:r w:rsidRPr="00755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9F387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55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izvršitelja</w:t>
      </w:r>
    </w:p>
    <w:p w14:paraId="2DABC30C" w14:textId="77777777" w:rsidR="00B906EB" w:rsidRDefault="00B906EB" w:rsidP="00B9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666A18" w14:textId="77777777" w:rsidR="00B906EB" w:rsidRPr="00126645" w:rsidRDefault="00B906EB" w:rsidP="00B906E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vanjskog osiguranja,  pretraga i sprovođenja; </w:t>
      </w:r>
    </w:p>
    <w:p w14:paraId="4100E02D" w14:textId="77777777" w:rsidR="00B906EB" w:rsidRDefault="00B906EB" w:rsidP="00B906E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obavlja poslove radnih mjesta Odjela osiguranja utvrđenih i opisanih u Planu osiguranja i dnevnom rasporedu rada; </w:t>
      </w:r>
    </w:p>
    <w:p w14:paraId="59A506CC" w14:textId="77777777" w:rsidR="00B906EB" w:rsidRPr="007553C1" w:rsidRDefault="00B906EB" w:rsidP="00B906E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EB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14:paraId="2B02A1E4" w14:textId="77777777" w:rsidR="007553C1" w:rsidRPr="007553C1" w:rsidRDefault="007553C1" w:rsidP="0075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09833E" w14:textId="77777777" w:rsidR="007553C1" w:rsidRPr="007553C1" w:rsidRDefault="007553C1" w:rsidP="0075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FCAC14" w14:textId="77777777" w:rsidR="007553C1" w:rsidRPr="007553C1" w:rsidRDefault="007553C1" w:rsidP="0075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624AD7" w14:textId="77777777" w:rsidR="007553C1" w:rsidRPr="007553C1" w:rsidRDefault="007553C1" w:rsidP="007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ŠIBENIKU</w:t>
      </w:r>
    </w:p>
    <w:p w14:paraId="07DDF034" w14:textId="77777777" w:rsidR="007553C1" w:rsidRPr="007553C1" w:rsidRDefault="007553C1" w:rsidP="007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14:paraId="6854A30D" w14:textId="77777777" w:rsidR="007553C1" w:rsidRPr="007553C1" w:rsidRDefault="007553C1" w:rsidP="007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Odsjek unutarnjeg i vanjskog osiguranja</w:t>
      </w:r>
    </w:p>
    <w:p w14:paraId="1200115A" w14:textId="77777777" w:rsidR="007553C1" w:rsidRPr="007553C1" w:rsidRDefault="007553C1" w:rsidP="00AE772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</w:t>
      </w:r>
      <w:r w:rsidRPr="00755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9F387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55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izvršitelja</w:t>
      </w:r>
    </w:p>
    <w:p w14:paraId="27A66531" w14:textId="77777777" w:rsidR="007553C1" w:rsidRDefault="007553C1" w:rsidP="0075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84C4D2" w14:textId="77777777" w:rsidR="00B906EB" w:rsidRPr="00126645" w:rsidRDefault="00B906EB" w:rsidP="00B906E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jednostavne poslove unutarnjeg osiguranja, vanjskog osiguranja, pretraga i sprovođenja;</w:t>
      </w:r>
    </w:p>
    <w:p w14:paraId="417F72B9" w14:textId="77777777" w:rsidR="00B906EB" w:rsidRPr="00126645" w:rsidRDefault="00B906EB" w:rsidP="00B906E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raspredu rada;</w:t>
      </w:r>
    </w:p>
    <w:p w14:paraId="5160F328" w14:textId="77777777" w:rsidR="00B906EB" w:rsidRPr="00126645" w:rsidRDefault="00B906EB" w:rsidP="00B906E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i druge poslove po nalogu nadređenih.</w:t>
      </w:r>
    </w:p>
    <w:p w14:paraId="0F5D181B" w14:textId="77777777" w:rsidR="00B906EB" w:rsidRPr="007553C1" w:rsidRDefault="00B906EB" w:rsidP="0075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727DBB" w14:textId="77777777" w:rsidR="007553C1" w:rsidRPr="007553C1" w:rsidRDefault="007553C1" w:rsidP="009F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4E3212" w14:textId="77777777" w:rsidR="007553C1" w:rsidRPr="007553C1" w:rsidRDefault="007553C1" w:rsidP="0075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E3ACC9" w14:textId="77777777" w:rsidR="007553C1" w:rsidRPr="007553C1" w:rsidRDefault="007553C1" w:rsidP="007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ZAGREBU</w:t>
      </w:r>
    </w:p>
    <w:p w14:paraId="236894F8" w14:textId="77777777" w:rsidR="007553C1" w:rsidRPr="007553C1" w:rsidRDefault="007553C1" w:rsidP="007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14:paraId="7E27A636" w14:textId="77777777" w:rsidR="007553C1" w:rsidRPr="007553C1" w:rsidRDefault="007553C1" w:rsidP="007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Odsjek vanjskog osiguranja i sprovođenja</w:t>
      </w:r>
    </w:p>
    <w:p w14:paraId="522067B1" w14:textId="77777777" w:rsidR="007553C1" w:rsidRDefault="007553C1" w:rsidP="00AE772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</w:t>
      </w:r>
      <w:r w:rsidRPr="00755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9F387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755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izvršitelja</w:t>
      </w:r>
    </w:p>
    <w:p w14:paraId="4036D7BA" w14:textId="77777777" w:rsidR="00B906EB" w:rsidRDefault="00B906EB" w:rsidP="00B9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FEE007" w14:textId="77777777" w:rsidR="00B906EB" w:rsidRPr="00126645" w:rsidRDefault="00B906EB" w:rsidP="00B906E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jednostavne poslove unutarnjeg osiguranja, pretraga i sprovođenja;</w:t>
      </w:r>
    </w:p>
    <w:p w14:paraId="56E51DC5" w14:textId="77777777" w:rsidR="00B906EB" w:rsidRDefault="00B906EB" w:rsidP="00B906E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raspredu rada;</w:t>
      </w:r>
    </w:p>
    <w:p w14:paraId="2EB3F55F" w14:textId="77777777" w:rsidR="00B906EB" w:rsidRPr="007553C1" w:rsidRDefault="00B906EB" w:rsidP="00B906E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06EB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14:paraId="48D8F914" w14:textId="77777777" w:rsidR="000A38B9" w:rsidRDefault="000A38B9" w:rsidP="0075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D85D9D" w14:textId="77777777" w:rsidR="000A38B9" w:rsidRPr="00C12351" w:rsidRDefault="000A38B9" w:rsidP="007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8C38B5" w14:textId="77777777" w:rsidR="007553C1" w:rsidRPr="007553C1" w:rsidRDefault="007553C1" w:rsidP="007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ODGOJNI ZAVOD U TUROPOLJU</w:t>
      </w:r>
    </w:p>
    <w:p w14:paraId="1F686E71" w14:textId="77777777" w:rsidR="007553C1" w:rsidRPr="007553C1" w:rsidRDefault="007553C1" w:rsidP="007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14:paraId="0461B41B" w14:textId="77777777" w:rsidR="005006FE" w:rsidRDefault="007553C1" w:rsidP="00AE772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53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</w:t>
      </w:r>
      <w:r w:rsidRPr="00755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 izvršitelja</w:t>
      </w:r>
    </w:p>
    <w:p w14:paraId="33471520" w14:textId="77777777" w:rsidR="00B906EB" w:rsidRDefault="00B906EB" w:rsidP="00B9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231A2" w14:textId="77777777" w:rsidR="00B906EB" w:rsidRPr="00126645" w:rsidRDefault="00B906EB" w:rsidP="00B906EB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jednostavne poslove unutarnjeg osiguranja, vanjskog osiguranja, pretraga i sprovođenja;</w:t>
      </w:r>
    </w:p>
    <w:p w14:paraId="7436F8DA" w14:textId="77777777" w:rsidR="00B906EB" w:rsidRDefault="00B906EB" w:rsidP="00B906EB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poslove radnih mjesta Odjela osiguranja utvrđenih i opisanih u Planu osiguranja, naputcima upravitelja i dnevnom raspredu rada; </w:t>
      </w:r>
    </w:p>
    <w:p w14:paraId="7BF5BDB3" w14:textId="77777777" w:rsidR="00B906EB" w:rsidRPr="00B906EB" w:rsidRDefault="00B906EB" w:rsidP="00B906EB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EB">
        <w:rPr>
          <w:rFonts w:ascii="Times New Roman" w:eastAsia="Times New Roman" w:hAnsi="Times New Roman" w:cs="Times New Roman"/>
          <w:sz w:val="24"/>
          <w:szCs w:val="24"/>
        </w:rPr>
        <w:t>obavlja i druge poslove po nalogu nadređenih.</w:t>
      </w:r>
    </w:p>
    <w:p w14:paraId="1D7B7BA2" w14:textId="77777777" w:rsidR="00B906EB" w:rsidRDefault="00B906EB" w:rsidP="00B9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42B638" w14:textId="77777777" w:rsidR="00B906EB" w:rsidRPr="00C12351" w:rsidRDefault="00B906EB" w:rsidP="00B9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5536F2" w14:textId="77777777" w:rsidR="00026478" w:rsidRDefault="005006FE" w:rsidP="005006FE">
      <w:pPr>
        <w:pStyle w:val="Tijeloteksta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006FE">
        <w:rPr>
          <w:rFonts w:ascii="Times New Roman" w:hAnsi="Times New Roman" w:cs="Times New Roman"/>
          <w:b/>
          <w:sz w:val="24"/>
          <w:szCs w:val="24"/>
          <w:lang w:val="hr-HR"/>
        </w:rPr>
        <w:t>PODACI O PLAĆI</w:t>
      </w:r>
    </w:p>
    <w:p w14:paraId="5F29A905" w14:textId="77777777" w:rsidR="00B906EB" w:rsidRDefault="00B906EB" w:rsidP="00B906EB">
      <w:pPr>
        <w:pStyle w:val="Tijeloteksta"/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C460D1D" w14:textId="77777777" w:rsidR="00B906EB" w:rsidRPr="00B906EB" w:rsidRDefault="00B906EB" w:rsidP="00B90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6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 i 98/19), plaću radnog mjesta čini umnožak koeficijenta složenosti poslova radnog mjesta i osnovice za izračun plaće, uvećan za 0,5% za svaku navršenu godinu radnog staža. </w:t>
      </w:r>
    </w:p>
    <w:p w14:paraId="06720BBF" w14:textId="77777777" w:rsidR="00B906EB" w:rsidRPr="00B906EB" w:rsidRDefault="00B906EB" w:rsidP="00B90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95BAD" w14:textId="16F3C39B" w:rsidR="009F3877" w:rsidRDefault="009F3877" w:rsidP="009F38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</w:pPr>
      <w:r w:rsidRPr="009F3877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 xml:space="preserve">Osnovica za izračun plaće državnih službenika i namještenika utvrđena je Dodatkom I. Kolektivnom ugovoru za državne službenike i namještenike („Narodne novine“, broj </w:t>
      </w:r>
      <w:r w:rsidRPr="009F3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127/22 </w:t>
      </w:r>
      <w:r w:rsidRPr="009F3877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 xml:space="preserve">) te od 1. listopada 2022. godine, iznosi </w:t>
      </w:r>
      <w:r w:rsidRPr="009F387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6.663,47 kuna bruto</w:t>
      </w:r>
      <w:r w:rsidRPr="009F3877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>.</w:t>
      </w:r>
    </w:p>
    <w:p w14:paraId="20A3DE0A" w14:textId="77777777" w:rsidR="00F47F04" w:rsidRPr="009F3877" w:rsidRDefault="00F47F04" w:rsidP="009F38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</w:pPr>
    </w:p>
    <w:p w14:paraId="137EEC05" w14:textId="5C3FCEF7" w:rsidR="00B906EB" w:rsidRPr="00C54C53" w:rsidRDefault="00F47F04" w:rsidP="00B90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C53">
        <w:rPr>
          <w:rFonts w:ascii="Times New Roman" w:eastAsia="Times New Roman" w:hAnsi="Times New Roman" w:cs="Times New Roman"/>
          <w:sz w:val="24"/>
          <w:szCs w:val="24"/>
          <w:lang w:eastAsia="hr-HR"/>
        </w:rPr>
        <w:t>Uredbom o izmjenama i dopunama Uredbe o nazivima radnih mjesta i koeficijentima složenosti poslova u državnoj službi („Narodne novine“ broj 139/22) koja stupa na snagu 8. prosinca 2022. godine, k</w:t>
      </w:r>
      <w:r w:rsidR="00B906EB" w:rsidRPr="00C54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oeficijent složenosti poslova radnog mjesta iz Javnog natječaja je </w:t>
      </w:r>
      <w:r w:rsidR="00F6626B" w:rsidRPr="00C54C53">
        <w:rPr>
          <w:rFonts w:ascii="Times New Roman" w:eastAsia="Times New Roman" w:hAnsi="Times New Roman" w:cs="Times New Roman"/>
          <w:sz w:val="24"/>
          <w:szCs w:val="24"/>
          <w:lang w:eastAsia="hr-HR"/>
        </w:rPr>
        <w:t>0,8</w:t>
      </w:r>
      <w:r w:rsidR="00E504B5" w:rsidRPr="00C54C53">
        <w:rPr>
          <w:rFonts w:ascii="Times New Roman" w:eastAsia="Times New Roman" w:hAnsi="Times New Roman" w:cs="Times New Roman"/>
          <w:sz w:val="24"/>
          <w:szCs w:val="24"/>
          <w:lang w:eastAsia="hr-HR"/>
        </w:rPr>
        <w:t>86</w:t>
      </w:r>
      <w:r w:rsidR="00B906EB" w:rsidRPr="00C54C53">
        <w:rPr>
          <w:rFonts w:ascii="Times New Roman" w:eastAsia="Times New Roman" w:hAnsi="Times New Roman" w:cs="Times New Roman"/>
          <w:sz w:val="24"/>
          <w:szCs w:val="24"/>
          <w:lang w:eastAsia="hr-HR"/>
        </w:rPr>
        <w:t>, na temelju članka 144. Zakona o državnim službenicim</w:t>
      </w:r>
      <w:bookmarkStart w:id="1" w:name="_Hlk91765346"/>
      <w:r w:rsidRPr="00C54C5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906EB" w:rsidRPr="00C54C5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End w:id="1"/>
    </w:p>
    <w:p w14:paraId="07312C13" w14:textId="77777777" w:rsidR="00614F38" w:rsidRPr="00C54C53" w:rsidRDefault="00614F38" w:rsidP="00B90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74877C" w14:textId="77777777" w:rsidR="00614F38" w:rsidRPr="00614F38" w:rsidRDefault="00614F38" w:rsidP="00614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4C53">
        <w:rPr>
          <w:rFonts w:ascii="Times New Roman" w:eastAsia="Calibri" w:hAnsi="Times New Roman" w:cs="Times New Roman"/>
          <w:sz w:val="24"/>
          <w:szCs w:val="24"/>
          <w:lang w:eastAsia="hr-HR"/>
        </w:rPr>
        <w:t>Sukladno odredbi članka 110. Zakona o državnim službenicima i namještenicima, u vezi s</w:t>
      </w:r>
      <w:r w:rsidRPr="00614F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člankom 144. stavkom 1. Zakona o državnim službenicima vježbenik za vrijeme trajanja vježbeničkog staža ima pravo na 85% plaće poslova radnog mjesta najniže složenosti poslova njegove vrste. </w:t>
      </w:r>
    </w:p>
    <w:p w14:paraId="057E4477" w14:textId="77777777" w:rsidR="00B906EB" w:rsidRPr="00B906EB" w:rsidRDefault="00B906EB" w:rsidP="00B906E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</w:pPr>
    </w:p>
    <w:p w14:paraId="58154758" w14:textId="77777777" w:rsidR="00B906EB" w:rsidRPr="00B906EB" w:rsidRDefault="00B906EB" w:rsidP="00B906EB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906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Dodatak na osnovnu plaću iznosi </w:t>
      </w:r>
      <w:r w:rsidR="00F6626B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B906EB">
        <w:rPr>
          <w:rFonts w:ascii="Times New Roman" w:eastAsia="Times New Roman" w:hAnsi="Times New Roman" w:cs="Times New Roman"/>
          <w:sz w:val="24"/>
          <w:szCs w:val="24"/>
          <w:lang w:eastAsia="hr-HR"/>
        </w:rPr>
        <w:t>%, a utvrđen je člankom 8. Uredbe o poslovima i posebnim uvjetima rada u državnoj službi („Narodne novine“ broj 74/02, 58/08, 119/11, 33/13, 65/15, 2/17 i 63/21).</w:t>
      </w:r>
    </w:p>
    <w:p w14:paraId="435EEB10" w14:textId="77777777" w:rsidR="0069534A" w:rsidRDefault="0069534A" w:rsidP="0069534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B6C9476" w14:textId="77777777" w:rsidR="0069534A" w:rsidRDefault="0069534A" w:rsidP="0069534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F884FED" w14:textId="77777777" w:rsidR="0069534A" w:rsidRPr="00DD1371" w:rsidRDefault="0069534A" w:rsidP="0069534A">
      <w:pPr>
        <w:pStyle w:val="Odlomakpopisa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371">
        <w:rPr>
          <w:rFonts w:ascii="Times New Roman" w:hAnsi="Times New Roman" w:cs="Times New Roman"/>
          <w:b/>
          <w:sz w:val="24"/>
          <w:szCs w:val="24"/>
        </w:rPr>
        <w:t xml:space="preserve">SADRŽAJ I NAČIN TESTIRANJA </w:t>
      </w:r>
    </w:p>
    <w:p w14:paraId="2B6F27DE" w14:textId="77777777" w:rsidR="0069534A" w:rsidRPr="00A80F60" w:rsidRDefault="0069534A" w:rsidP="0069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9315C" w14:textId="77777777" w:rsidR="0069534A" w:rsidRPr="00A80F60" w:rsidRDefault="0069534A" w:rsidP="0069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F60">
        <w:rPr>
          <w:rFonts w:ascii="Times New Roman" w:hAnsi="Times New Roman" w:cs="Times New Roman"/>
          <w:sz w:val="24"/>
          <w:szCs w:val="24"/>
        </w:rPr>
        <w:t>Provjera znanja</w:t>
      </w:r>
      <w:r>
        <w:rPr>
          <w:rFonts w:ascii="Times New Roman" w:hAnsi="Times New Roman" w:cs="Times New Roman"/>
          <w:sz w:val="24"/>
          <w:szCs w:val="24"/>
        </w:rPr>
        <w:t>, sposobnosti i vještina kandidata utvrđuje se putem testiranja i razgovora (intervjua) Komisije s kandidatima.</w:t>
      </w:r>
    </w:p>
    <w:p w14:paraId="12C77BBA" w14:textId="77777777" w:rsidR="0069534A" w:rsidRPr="009B27D3" w:rsidRDefault="0069534A" w:rsidP="006953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7D3">
        <w:rPr>
          <w:rFonts w:ascii="Times New Roman" w:eastAsia="Times New Roman" w:hAnsi="Times New Roman" w:cs="Times New Roman"/>
          <w:sz w:val="24"/>
          <w:szCs w:val="24"/>
        </w:rPr>
        <w:t xml:space="preserve">Testiranje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B27D3">
        <w:rPr>
          <w:rFonts w:ascii="Times New Roman" w:eastAsia="Times New Roman" w:hAnsi="Times New Roman" w:cs="Times New Roman"/>
          <w:sz w:val="24"/>
          <w:szCs w:val="24"/>
        </w:rPr>
        <w:t xml:space="preserve"> sastoji 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pismene </w:t>
      </w:r>
      <w:bookmarkStart w:id="2" w:name="_Hlk535229882"/>
      <w:r w:rsidRPr="009B27D3">
        <w:rPr>
          <w:rFonts w:ascii="Times New Roman" w:eastAsia="Times New Roman" w:hAnsi="Times New Roman" w:cs="Times New Roman"/>
          <w:sz w:val="24"/>
          <w:szCs w:val="24"/>
        </w:rPr>
        <w:t xml:space="preserve">provjere poznavanja osnova upravnog područja </w:t>
      </w:r>
      <w:bookmarkEnd w:id="2"/>
      <w:r w:rsidRPr="009B27D3">
        <w:rPr>
          <w:rFonts w:ascii="Times New Roman" w:eastAsia="Times New Roman" w:hAnsi="Times New Roman" w:cs="Times New Roman"/>
          <w:sz w:val="24"/>
          <w:szCs w:val="24"/>
        </w:rPr>
        <w:t>za koje</w:t>
      </w:r>
    </w:p>
    <w:p w14:paraId="09E2583A" w14:textId="77777777" w:rsidR="0069534A" w:rsidRDefault="0069534A" w:rsidP="006953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7D3">
        <w:rPr>
          <w:rFonts w:ascii="Times New Roman" w:eastAsia="Times New Roman" w:hAnsi="Times New Roman" w:cs="Times New Roman"/>
          <w:sz w:val="24"/>
          <w:szCs w:val="24"/>
        </w:rPr>
        <w:t>je raspisan javni natječaj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5F71C0" w14:textId="77777777" w:rsidR="0069534A" w:rsidRDefault="0069534A" w:rsidP="0069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9BB3EF" w14:textId="77777777" w:rsidR="00900213" w:rsidRDefault="00900213" w:rsidP="0069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2A1DB" w14:textId="77777777" w:rsidR="0069534A" w:rsidRDefault="0069534A" w:rsidP="0069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813B8" w14:textId="77777777" w:rsidR="0069534A" w:rsidRPr="00465837" w:rsidRDefault="0069534A" w:rsidP="0069534A">
      <w:pPr>
        <w:pStyle w:val="Odlomakpopisa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71">
        <w:rPr>
          <w:rFonts w:ascii="Times New Roman" w:hAnsi="Times New Roman" w:cs="Times New Roman"/>
          <w:b/>
          <w:sz w:val="24"/>
          <w:szCs w:val="24"/>
        </w:rPr>
        <w:t>PRAVNI IZVORI ZA PRIPREMANJE KANDIDATA ZA TESTIRANJE</w:t>
      </w:r>
    </w:p>
    <w:p w14:paraId="52B9466B" w14:textId="77777777" w:rsidR="0069534A" w:rsidRPr="00DD1371" w:rsidRDefault="0069534A" w:rsidP="0069534A">
      <w:pPr>
        <w:pStyle w:val="Odlomakpopisa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F6923" w14:textId="77777777" w:rsidR="00FD2C72" w:rsidRDefault="00FD2C72" w:rsidP="00FD2C72">
      <w:pPr>
        <w:pStyle w:val="Odlomakpopisa"/>
        <w:tabs>
          <w:tab w:val="left" w:pos="426"/>
        </w:tabs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C72">
        <w:rPr>
          <w:rFonts w:ascii="Times New Roman" w:eastAsia="Times New Roman" w:hAnsi="Times New Roman" w:cs="Times New Roman"/>
          <w:sz w:val="24"/>
          <w:szCs w:val="24"/>
        </w:rPr>
        <w:t>-  Zakon o izvršavanju kazne zatvora (Narodne novine, broj 14/21)</w:t>
      </w:r>
    </w:p>
    <w:p w14:paraId="38013DA1" w14:textId="77777777" w:rsidR="00FD2C72" w:rsidRPr="00FD2C72" w:rsidRDefault="00FD2C72" w:rsidP="00FD2C72">
      <w:pPr>
        <w:pStyle w:val="Odlomakpopisa"/>
        <w:tabs>
          <w:tab w:val="left" w:pos="426"/>
        </w:tabs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FD2C72">
        <w:rPr>
          <w:rFonts w:ascii="Times New Roman" w:eastAsia="Times New Roman" w:hAnsi="Times New Roman" w:cs="Times New Roman"/>
          <w:sz w:val="24"/>
          <w:szCs w:val="24"/>
        </w:rPr>
        <w:t>Pravilnik o poslovima osiguranja u zatvorskom sustavu (Narodne novine, broj 16/22),</w:t>
      </w:r>
    </w:p>
    <w:p w14:paraId="22A62221" w14:textId="77777777" w:rsidR="00FD2C72" w:rsidRPr="00FD2C72" w:rsidRDefault="00FD2C72" w:rsidP="00FD2C72">
      <w:pPr>
        <w:pStyle w:val="Odlomakpopisa"/>
        <w:tabs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C72">
        <w:rPr>
          <w:rFonts w:ascii="Times New Roman" w:eastAsia="Times New Roman" w:hAnsi="Times New Roman" w:cs="Times New Roman"/>
          <w:sz w:val="24"/>
          <w:szCs w:val="24"/>
        </w:rPr>
        <w:t xml:space="preserve">-  Pravilnik o kućnom redu u zatvorima za izvršavanje istražnog zatvora (Narodne novine, broj 8/10) </w:t>
      </w:r>
    </w:p>
    <w:p w14:paraId="5A782141" w14:textId="77777777" w:rsidR="00E86A9C" w:rsidRDefault="00E86A9C" w:rsidP="00E86A9C">
      <w:pPr>
        <w:pStyle w:val="Odlomakpopisa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0AF93" w14:textId="77777777" w:rsidR="00E86A9C" w:rsidRPr="0069534A" w:rsidRDefault="00E86A9C" w:rsidP="00E86A9C">
      <w:pPr>
        <w:pStyle w:val="Odlomakpopisa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86A9C" w:rsidRPr="0069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F7942"/>
    <w:multiLevelType w:val="hybridMultilevel"/>
    <w:tmpl w:val="2760FEB0"/>
    <w:lvl w:ilvl="0" w:tplc="5A7230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D07"/>
    <w:multiLevelType w:val="hybridMultilevel"/>
    <w:tmpl w:val="9D4624BE"/>
    <w:lvl w:ilvl="0" w:tplc="0FDA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831C5"/>
    <w:multiLevelType w:val="hybridMultilevel"/>
    <w:tmpl w:val="5FCEFB4C"/>
    <w:lvl w:ilvl="0" w:tplc="1B1C7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4668B"/>
    <w:multiLevelType w:val="hybridMultilevel"/>
    <w:tmpl w:val="A626AC16"/>
    <w:lvl w:ilvl="0" w:tplc="4DC01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C5367"/>
    <w:multiLevelType w:val="hybridMultilevel"/>
    <w:tmpl w:val="B35C4AEA"/>
    <w:lvl w:ilvl="0" w:tplc="00421D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035C6"/>
    <w:multiLevelType w:val="hybridMultilevel"/>
    <w:tmpl w:val="94B8E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6007D"/>
    <w:multiLevelType w:val="hybridMultilevel"/>
    <w:tmpl w:val="483EF8D4"/>
    <w:lvl w:ilvl="0" w:tplc="A6EE95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768AB"/>
    <w:multiLevelType w:val="hybridMultilevel"/>
    <w:tmpl w:val="72128B80"/>
    <w:lvl w:ilvl="0" w:tplc="2E5A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78"/>
    <w:rsid w:val="00026478"/>
    <w:rsid w:val="000353A2"/>
    <w:rsid w:val="00042211"/>
    <w:rsid w:val="000A38B9"/>
    <w:rsid w:val="000F67E9"/>
    <w:rsid w:val="00150D01"/>
    <w:rsid w:val="001D08EB"/>
    <w:rsid w:val="002B172E"/>
    <w:rsid w:val="003144D3"/>
    <w:rsid w:val="00423BEE"/>
    <w:rsid w:val="0042477E"/>
    <w:rsid w:val="00433983"/>
    <w:rsid w:val="00465837"/>
    <w:rsid w:val="005006FE"/>
    <w:rsid w:val="00566FBC"/>
    <w:rsid w:val="00614F38"/>
    <w:rsid w:val="00624261"/>
    <w:rsid w:val="00680928"/>
    <w:rsid w:val="0069534A"/>
    <w:rsid w:val="006D743B"/>
    <w:rsid w:val="007553C1"/>
    <w:rsid w:val="007911D1"/>
    <w:rsid w:val="008C6022"/>
    <w:rsid w:val="00900213"/>
    <w:rsid w:val="00937C4F"/>
    <w:rsid w:val="009B23CA"/>
    <w:rsid w:val="009B27D3"/>
    <w:rsid w:val="009F3877"/>
    <w:rsid w:val="00A80F60"/>
    <w:rsid w:val="00AC0C22"/>
    <w:rsid w:val="00AE7725"/>
    <w:rsid w:val="00B60502"/>
    <w:rsid w:val="00B906EB"/>
    <w:rsid w:val="00BD4027"/>
    <w:rsid w:val="00BE1681"/>
    <w:rsid w:val="00C12351"/>
    <w:rsid w:val="00C13A64"/>
    <w:rsid w:val="00C54C53"/>
    <w:rsid w:val="00D631A8"/>
    <w:rsid w:val="00DA7741"/>
    <w:rsid w:val="00DD1371"/>
    <w:rsid w:val="00E467BA"/>
    <w:rsid w:val="00E504B5"/>
    <w:rsid w:val="00E86A9C"/>
    <w:rsid w:val="00EF587C"/>
    <w:rsid w:val="00F35812"/>
    <w:rsid w:val="00F43BAA"/>
    <w:rsid w:val="00F47F04"/>
    <w:rsid w:val="00F6626B"/>
    <w:rsid w:val="00FD2C72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7C5F"/>
  <w15:chartTrackingRefBased/>
  <w15:docId w15:val="{C7864A9A-2D2E-4001-BE68-4BC0D2F7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478"/>
    <w:pPr>
      <w:spacing w:after="200" w:line="276" w:lineRule="auto"/>
    </w:pPr>
    <w:rPr>
      <w:rFonts w:asciiTheme="majorHAnsi" w:eastAsiaTheme="majorEastAsia" w:hAnsiTheme="majorHAnsi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02647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026478"/>
    <w:pPr>
      <w:jc w:val="both"/>
    </w:pPr>
    <w:rPr>
      <w:rFonts w:ascii="Arial" w:hAnsi="Arial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semiHidden/>
    <w:rsid w:val="00026478"/>
    <w:rPr>
      <w:rFonts w:ascii="Arial" w:eastAsiaTheme="majorEastAsia" w:hAnsi="Arial" w:cstheme="majorBidi"/>
      <w:szCs w:val="20"/>
      <w:lang w:val="en-US"/>
    </w:rPr>
  </w:style>
  <w:style w:type="paragraph" w:styleId="Tijeloteksta2">
    <w:name w:val="Body Text 2"/>
    <w:basedOn w:val="Normal"/>
    <w:link w:val="Tijeloteksta2Char"/>
    <w:semiHidden/>
    <w:unhideWhenUsed/>
    <w:rsid w:val="00026478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026478"/>
    <w:rPr>
      <w:rFonts w:asciiTheme="majorHAnsi" w:eastAsiaTheme="majorEastAsia" w:hAnsiTheme="majorHAnsi" w:cstheme="majorBidi"/>
    </w:rPr>
  </w:style>
  <w:style w:type="paragraph" w:styleId="Odlomakpopisa">
    <w:name w:val="List Paragraph"/>
    <w:basedOn w:val="Normal"/>
    <w:uiPriority w:val="34"/>
    <w:qFormat/>
    <w:rsid w:val="0002647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0422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u.go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2</cp:revision>
  <dcterms:created xsi:type="dcterms:W3CDTF">2022-12-02T12:40:00Z</dcterms:created>
  <dcterms:modified xsi:type="dcterms:W3CDTF">2022-12-02T12:40:00Z</dcterms:modified>
</cp:coreProperties>
</file>